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B105" w14:textId="35CE18D5" w:rsidR="006C2EC1" w:rsidRDefault="000C15A9" w:rsidP="00E209E4">
      <w:pPr>
        <w:rPr>
          <w:rFonts w:cstheme="minorHAnsi"/>
          <w:noProof/>
        </w:rPr>
      </w:pPr>
      <w:r>
        <w:rPr>
          <w:noProof/>
        </w:rPr>
        <w:drawing>
          <wp:anchor distT="0" distB="0" distL="114300" distR="114300" simplePos="0" relativeHeight="251659264" behindDoc="0" locked="0" layoutInCell="1" allowOverlap="1" wp14:anchorId="3E9B86E2" wp14:editId="2B561CD3">
            <wp:simplePos x="0" y="0"/>
            <wp:positionH relativeFrom="column">
              <wp:posOffset>2171700</wp:posOffset>
            </wp:positionH>
            <wp:positionV relativeFrom="paragraph">
              <wp:posOffset>-85725</wp:posOffset>
            </wp:positionV>
            <wp:extent cx="1381125" cy="1381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p>
    <w:p w14:paraId="79A49D4D" w14:textId="77777777" w:rsidR="006C2EC1" w:rsidRDefault="006C2EC1" w:rsidP="00E209E4">
      <w:pPr>
        <w:rPr>
          <w:rFonts w:cstheme="minorHAnsi"/>
          <w:noProof/>
        </w:rPr>
      </w:pPr>
    </w:p>
    <w:p w14:paraId="5513840D" w14:textId="77777777" w:rsidR="000C15A9" w:rsidRDefault="000C15A9" w:rsidP="00E209E4">
      <w:pPr>
        <w:rPr>
          <w:rFonts w:cstheme="minorHAnsi"/>
          <w:noProof/>
        </w:rPr>
      </w:pPr>
    </w:p>
    <w:p w14:paraId="53A239B3" w14:textId="77777777" w:rsidR="000C15A9" w:rsidRDefault="000C15A9" w:rsidP="00E209E4">
      <w:pPr>
        <w:rPr>
          <w:rFonts w:cstheme="minorHAnsi"/>
          <w:noProof/>
        </w:rPr>
      </w:pPr>
    </w:p>
    <w:p w14:paraId="505441AD" w14:textId="77777777" w:rsidR="000C15A9" w:rsidRDefault="000C15A9" w:rsidP="00E209E4">
      <w:pPr>
        <w:rPr>
          <w:rFonts w:cstheme="minorHAnsi"/>
          <w:noProof/>
        </w:rPr>
      </w:pPr>
    </w:p>
    <w:p w14:paraId="62C24304" w14:textId="5FD1A1A8" w:rsidR="00706467" w:rsidRPr="00706467" w:rsidRDefault="00E209E4" w:rsidP="00706467">
      <w:pPr>
        <w:rPr>
          <w:rFonts w:ascii="Times New Roman" w:hAnsi="Times New Roman" w:cs="Times New Roman"/>
          <w:color w:val="000000"/>
          <w:sz w:val="24"/>
          <w:szCs w:val="24"/>
        </w:rPr>
      </w:pPr>
      <w:r w:rsidRPr="00706467">
        <w:rPr>
          <w:rFonts w:ascii="Times New Roman" w:hAnsi="Times New Roman" w:cs="Times New Roman"/>
          <w:noProof/>
          <w:sz w:val="24"/>
          <w:szCs w:val="24"/>
        </w:rPr>
        <w:t xml:space="preserve">The U.S. Consulate General in Ciudad Juarez Chihuahua, Mexico is requesting quotes </w:t>
      </w:r>
      <w:r w:rsidR="00706467" w:rsidRPr="00706467">
        <w:rPr>
          <w:rFonts w:ascii="Times New Roman" w:hAnsi="Times New Roman" w:cs="Times New Roman"/>
          <w:noProof/>
          <w:sz w:val="24"/>
          <w:szCs w:val="24"/>
        </w:rPr>
        <w:t xml:space="preserve">20 refrigerators as per specifications </w:t>
      </w:r>
      <w:r w:rsidRPr="00706467">
        <w:rPr>
          <w:rFonts w:ascii="Times New Roman" w:hAnsi="Times New Roman" w:cs="Times New Roman"/>
          <w:noProof/>
          <w:sz w:val="24"/>
          <w:szCs w:val="24"/>
        </w:rPr>
        <w:t xml:space="preserve">below. Please send your quotes no later than </w:t>
      </w:r>
      <w:r w:rsidR="00706467" w:rsidRPr="00706467">
        <w:rPr>
          <w:rFonts w:ascii="Times New Roman" w:hAnsi="Times New Roman" w:cs="Times New Roman"/>
          <w:noProof/>
          <w:sz w:val="24"/>
          <w:szCs w:val="24"/>
        </w:rPr>
        <w:t xml:space="preserve">February </w:t>
      </w:r>
      <w:r w:rsidR="00CB1E2B">
        <w:rPr>
          <w:rFonts w:ascii="Times New Roman" w:hAnsi="Times New Roman" w:cs="Times New Roman"/>
          <w:noProof/>
          <w:sz w:val="24"/>
          <w:szCs w:val="24"/>
        </w:rPr>
        <w:t>9</w:t>
      </w:r>
      <w:r w:rsidR="00706467" w:rsidRPr="00706467">
        <w:rPr>
          <w:rFonts w:ascii="Times New Roman" w:hAnsi="Times New Roman" w:cs="Times New Roman"/>
          <w:noProof/>
          <w:sz w:val="24"/>
          <w:szCs w:val="24"/>
          <w:vertAlign w:val="superscript"/>
        </w:rPr>
        <w:t>th</w:t>
      </w:r>
      <w:r w:rsidRPr="00706467">
        <w:rPr>
          <w:rFonts w:ascii="Times New Roman" w:hAnsi="Times New Roman" w:cs="Times New Roman"/>
          <w:b/>
          <w:bCs/>
          <w:noProof/>
          <w:sz w:val="24"/>
          <w:szCs w:val="24"/>
        </w:rPr>
        <w:t>, 202</w:t>
      </w:r>
      <w:r w:rsidR="00706467" w:rsidRPr="00706467">
        <w:rPr>
          <w:rFonts w:ascii="Times New Roman" w:hAnsi="Times New Roman" w:cs="Times New Roman"/>
          <w:b/>
          <w:bCs/>
          <w:noProof/>
          <w:sz w:val="24"/>
          <w:szCs w:val="24"/>
        </w:rPr>
        <w:t>3</w:t>
      </w:r>
      <w:r w:rsidRPr="00706467">
        <w:rPr>
          <w:rFonts w:ascii="Times New Roman" w:hAnsi="Times New Roman" w:cs="Times New Roman"/>
          <w:noProof/>
          <w:sz w:val="24"/>
          <w:szCs w:val="24"/>
        </w:rPr>
        <w:t xml:space="preserve">  at 2:00 (central time) to the following email address: </w:t>
      </w:r>
      <w:hyperlink r:id="rId11" w:history="1">
        <w:r w:rsidRPr="00706467">
          <w:rPr>
            <w:rStyle w:val="Hyperlink"/>
            <w:rFonts w:ascii="Times New Roman" w:hAnsi="Times New Roman" w:cs="Times New Roman"/>
            <w:noProof/>
            <w:sz w:val="24"/>
            <w:szCs w:val="24"/>
          </w:rPr>
          <w:t>MaciasG@state.gov</w:t>
        </w:r>
      </w:hyperlink>
      <w:r w:rsidRPr="00706467">
        <w:rPr>
          <w:rFonts w:ascii="Times New Roman" w:hAnsi="Times New Roman" w:cs="Times New Roman"/>
          <w:noProof/>
          <w:sz w:val="24"/>
          <w:szCs w:val="24"/>
        </w:rPr>
        <w:t xml:space="preserve">  </w:t>
      </w:r>
      <w:r w:rsidR="00706467" w:rsidRPr="00706467">
        <w:rPr>
          <w:rStyle w:val="Hyperlink"/>
          <w:rFonts w:ascii="Times New Roman" w:hAnsi="Times New Roman" w:cs="Times New Roman"/>
          <w:noProof/>
          <w:color w:val="auto"/>
          <w:sz w:val="24"/>
          <w:szCs w:val="24"/>
          <w:u w:val="none"/>
        </w:rPr>
        <w:t>For US vendors</w:t>
      </w:r>
      <w:r w:rsidR="00706467" w:rsidRPr="00706467">
        <w:rPr>
          <w:rStyle w:val="Hyperlink"/>
          <w:rFonts w:ascii="Times New Roman" w:hAnsi="Times New Roman" w:cs="Times New Roman"/>
          <w:noProof/>
          <w:sz w:val="24"/>
          <w:szCs w:val="24"/>
        </w:rPr>
        <w:t xml:space="preserve"> </w:t>
      </w:r>
      <w:r w:rsidR="00706467" w:rsidRPr="00706467">
        <w:rPr>
          <w:rFonts w:ascii="Times New Roman" w:hAnsi="Times New Roman" w:cs="Times New Roman"/>
          <w:noProof/>
          <w:sz w:val="24"/>
          <w:szCs w:val="24"/>
        </w:rPr>
        <w:t xml:space="preserve">please make sure that you have a valid DUNS number register in SAM, your quote  should include shipping costs, if any, to the U.S. Consulate in Ciudad Juarez at Paseo de la Victoria 3650, Ciudad Juarez Chihuahua, Mexico or </w:t>
      </w:r>
      <w:r w:rsidR="00706467" w:rsidRPr="00706467">
        <w:rPr>
          <w:rFonts w:ascii="Times New Roman" w:hAnsi="Times New Roman" w:cs="Times New Roman"/>
          <w:color w:val="000000"/>
          <w:sz w:val="24"/>
          <w:szCs w:val="24"/>
        </w:rPr>
        <w:t>9601 Carnegie Avenue, El Paso, TX 79925 USA.</w:t>
      </w:r>
    </w:p>
    <w:p w14:paraId="46D47A84" w14:textId="1835CB3B" w:rsidR="00706467" w:rsidRPr="00706467" w:rsidRDefault="00706467" w:rsidP="00706467">
      <w:pPr>
        <w:rPr>
          <w:rFonts w:ascii="Times New Roman" w:hAnsi="Times New Roman" w:cs="Times New Roman"/>
          <w:color w:val="000000"/>
          <w:sz w:val="24"/>
          <w:szCs w:val="24"/>
        </w:rPr>
      </w:pPr>
      <w:r w:rsidRPr="00706467">
        <w:rPr>
          <w:rFonts w:ascii="Times New Roman" w:hAnsi="Times New Roman" w:cs="Times New Roman"/>
          <w:color w:val="000000"/>
          <w:sz w:val="24"/>
          <w:szCs w:val="24"/>
        </w:rPr>
        <w:t xml:space="preserve"> In addition, please fill out the NDAA889 confirming the information regarding the covered telecommunication equipment services.</w:t>
      </w:r>
    </w:p>
    <w:p w14:paraId="606CE5A1" w14:textId="77777777" w:rsidR="00706467" w:rsidRPr="00706467" w:rsidRDefault="00706467" w:rsidP="00706467">
      <w:pPr>
        <w:rPr>
          <w:rFonts w:ascii="Times New Roman" w:hAnsi="Times New Roman" w:cs="Times New Roman"/>
          <w:noProof/>
          <w:sz w:val="24"/>
          <w:szCs w:val="24"/>
        </w:rPr>
      </w:pPr>
      <w:r w:rsidRPr="00706467">
        <w:rPr>
          <w:rFonts w:ascii="Times New Roman" w:hAnsi="Times New Roman" w:cs="Times New Roman"/>
          <w:noProof/>
          <w:sz w:val="24"/>
          <w:szCs w:val="24"/>
        </w:rPr>
        <w:t xml:space="preserve"> No quotes will be considered after 2:00 p.m.</w:t>
      </w:r>
    </w:p>
    <w:p w14:paraId="4CFA0766" w14:textId="77777777" w:rsidR="00E209E4" w:rsidRPr="00706467" w:rsidRDefault="00E209E4" w:rsidP="00E209E4">
      <w:pPr>
        <w:rPr>
          <w:rFonts w:ascii="Times New Roman" w:hAnsi="Times New Roman" w:cs="Times New Roman"/>
          <w:b/>
          <w:bCs/>
          <w:sz w:val="24"/>
          <w:szCs w:val="24"/>
        </w:rPr>
      </w:pPr>
      <w:r w:rsidRPr="00706467">
        <w:rPr>
          <w:rFonts w:ascii="Times New Roman" w:hAnsi="Times New Roman" w:cs="Times New Roman"/>
          <w:b/>
          <w:bCs/>
          <w:sz w:val="24"/>
          <w:szCs w:val="24"/>
        </w:rPr>
        <w:t>Refrigerators – French Door (Quantity 20)</w:t>
      </w:r>
    </w:p>
    <w:p w14:paraId="2EFAB3D0" w14:textId="77777777" w:rsidR="00E209E4" w:rsidRPr="00706467" w:rsidRDefault="00E209E4" w:rsidP="00E209E4">
      <w:pPr>
        <w:pStyle w:val="ListParagraph"/>
        <w:numPr>
          <w:ilvl w:val="0"/>
          <w:numId w:val="1"/>
        </w:numPr>
        <w:rPr>
          <w:rFonts w:ascii="Times New Roman" w:hAnsi="Times New Roman" w:cs="Times New Roman"/>
          <w:sz w:val="24"/>
          <w:szCs w:val="24"/>
        </w:rPr>
      </w:pPr>
      <w:r w:rsidRPr="00706467">
        <w:rPr>
          <w:rFonts w:ascii="Times New Roman" w:hAnsi="Times New Roman" w:cs="Times New Roman"/>
          <w:sz w:val="24"/>
          <w:szCs w:val="24"/>
        </w:rPr>
        <w:t>Energy star certified – Voltage 120V three prong cord including ground</w:t>
      </w:r>
    </w:p>
    <w:p w14:paraId="62D111A5" w14:textId="77777777" w:rsidR="00E209E4" w:rsidRPr="00706467" w:rsidRDefault="00E209E4" w:rsidP="00E209E4">
      <w:pPr>
        <w:pStyle w:val="ListParagraph"/>
        <w:numPr>
          <w:ilvl w:val="0"/>
          <w:numId w:val="2"/>
        </w:numPr>
        <w:rPr>
          <w:rFonts w:ascii="Times New Roman" w:hAnsi="Times New Roman" w:cs="Times New Roman"/>
          <w:sz w:val="24"/>
          <w:szCs w:val="24"/>
        </w:rPr>
      </w:pPr>
      <w:r w:rsidRPr="00706467">
        <w:rPr>
          <w:rFonts w:ascii="Times New Roman" w:hAnsi="Times New Roman" w:cs="Times New Roman"/>
          <w:sz w:val="24"/>
          <w:szCs w:val="24"/>
        </w:rPr>
        <w:t>Counter depth</w:t>
      </w:r>
    </w:p>
    <w:p w14:paraId="099ED40A" w14:textId="0ECB9FF7" w:rsidR="00E209E4" w:rsidRDefault="00E209E4" w:rsidP="00E209E4">
      <w:pPr>
        <w:pStyle w:val="ListParagraph"/>
        <w:numPr>
          <w:ilvl w:val="0"/>
          <w:numId w:val="2"/>
        </w:numPr>
        <w:rPr>
          <w:rFonts w:ascii="Times New Roman" w:hAnsi="Times New Roman" w:cs="Times New Roman"/>
          <w:sz w:val="24"/>
          <w:szCs w:val="24"/>
        </w:rPr>
      </w:pPr>
      <w:r w:rsidRPr="00706467">
        <w:rPr>
          <w:rFonts w:ascii="Times New Roman" w:hAnsi="Times New Roman" w:cs="Times New Roman"/>
          <w:sz w:val="24"/>
          <w:szCs w:val="24"/>
        </w:rPr>
        <w:t>23 cu ft capacity</w:t>
      </w:r>
    </w:p>
    <w:p w14:paraId="34C4708B" w14:textId="280D6446" w:rsidR="0023045F" w:rsidRPr="00706467" w:rsidRDefault="000C3784" w:rsidP="00E209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35”W x 23.5” D 68.5” H</w:t>
      </w:r>
    </w:p>
    <w:p w14:paraId="2D394918" w14:textId="77777777" w:rsidR="00E209E4" w:rsidRPr="00706467" w:rsidRDefault="00E209E4" w:rsidP="00E209E4">
      <w:pPr>
        <w:pStyle w:val="ListParagraph"/>
        <w:numPr>
          <w:ilvl w:val="0"/>
          <w:numId w:val="2"/>
        </w:numPr>
        <w:rPr>
          <w:rFonts w:ascii="Times New Roman" w:hAnsi="Times New Roman" w:cs="Times New Roman"/>
          <w:sz w:val="24"/>
          <w:szCs w:val="24"/>
        </w:rPr>
      </w:pPr>
      <w:r w:rsidRPr="00706467">
        <w:rPr>
          <w:rFonts w:ascii="Times New Roman" w:hAnsi="Times New Roman" w:cs="Times New Roman"/>
          <w:sz w:val="24"/>
          <w:szCs w:val="24"/>
        </w:rPr>
        <w:t>Tempered glass shelves</w:t>
      </w:r>
    </w:p>
    <w:p w14:paraId="09B5DFCF" w14:textId="77777777" w:rsidR="00E209E4" w:rsidRPr="00706467" w:rsidRDefault="00E209E4" w:rsidP="00E209E4">
      <w:pPr>
        <w:pStyle w:val="ListParagraph"/>
        <w:numPr>
          <w:ilvl w:val="0"/>
          <w:numId w:val="2"/>
        </w:numPr>
        <w:rPr>
          <w:rFonts w:ascii="Times New Roman" w:hAnsi="Times New Roman" w:cs="Times New Roman"/>
          <w:sz w:val="24"/>
          <w:szCs w:val="24"/>
        </w:rPr>
      </w:pPr>
      <w:r w:rsidRPr="00706467">
        <w:rPr>
          <w:rFonts w:ascii="Times New Roman" w:hAnsi="Times New Roman" w:cs="Times New Roman"/>
          <w:sz w:val="24"/>
          <w:szCs w:val="24"/>
        </w:rPr>
        <w:t>Adjustable shelves</w:t>
      </w:r>
    </w:p>
    <w:p w14:paraId="2157C39F" w14:textId="77777777" w:rsidR="00E209E4" w:rsidRPr="00706467" w:rsidRDefault="00E209E4" w:rsidP="00E209E4">
      <w:pPr>
        <w:pStyle w:val="ListParagraph"/>
        <w:numPr>
          <w:ilvl w:val="0"/>
          <w:numId w:val="2"/>
        </w:numPr>
        <w:rPr>
          <w:rFonts w:ascii="Times New Roman" w:hAnsi="Times New Roman" w:cs="Times New Roman"/>
          <w:sz w:val="24"/>
          <w:szCs w:val="24"/>
        </w:rPr>
      </w:pPr>
      <w:r w:rsidRPr="00706467">
        <w:rPr>
          <w:rFonts w:ascii="Times New Roman" w:hAnsi="Times New Roman" w:cs="Times New Roman"/>
          <w:sz w:val="24"/>
          <w:szCs w:val="24"/>
        </w:rPr>
        <w:t>Exterior ice and water dispenser required</w:t>
      </w:r>
    </w:p>
    <w:p w14:paraId="3EF85FD0" w14:textId="77777777" w:rsidR="00E209E4" w:rsidRPr="00706467" w:rsidRDefault="00E209E4" w:rsidP="00E209E4">
      <w:pPr>
        <w:pStyle w:val="ListParagraph"/>
        <w:numPr>
          <w:ilvl w:val="0"/>
          <w:numId w:val="2"/>
        </w:numPr>
        <w:rPr>
          <w:rFonts w:ascii="Times New Roman" w:hAnsi="Times New Roman" w:cs="Times New Roman"/>
          <w:sz w:val="24"/>
          <w:szCs w:val="24"/>
        </w:rPr>
      </w:pPr>
      <w:r w:rsidRPr="00706467">
        <w:rPr>
          <w:rFonts w:ascii="Times New Roman" w:hAnsi="Times New Roman" w:cs="Times New Roman"/>
          <w:sz w:val="24"/>
          <w:szCs w:val="24"/>
        </w:rPr>
        <w:t>Adjustable height</w:t>
      </w:r>
    </w:p>
    <w:p w14:paraId="5980791D" w14:textId="251D904C" w:rsidR="00E209E4" w:rsidRPr="00706467" w:rsidRDefault="00E209E4" w:rsidP="00E209E4">
      <w:pPr>
        <w:pStyle w:val="ListParagraph"/>
        <w:numPr>
          <w:ilvl w:val="0"/>
          <w:numId w:val="2"/>
        </w:numPr>
        <w:rPr>
          <w:rFonts w:ascii="Times New Roman" w:hAnsi="Times New Roman" w:cs="Times New Roman"/>
          <w:sz w:val="24"/>
          <w:szCs w:val="24"/>
        </w:rPr>
      </w:pPr>
      <w:r w:rsidRPr="00706467">
        <w:rPr>
          <w:rFonts w:ascii="Times New Roman" w:hAnsi="Times New Roman" w:cs="Times New Roman"/>
          <w:sz w:val="24"/>
          <w:szCs w:val="24"/>
        </w:rPr>
        <w:t>Power cord and hoses included</w:t>
      </w:r>
    </w:p>
    <w:p w14:paraId="7A35740B" w14:textId="573177AB" w:rsidR="000116EE" w:rsidRPr="00706467" w:rsidRDefault="000116EE" w:rsidP="00E209E4">
      <w:pPr>
        <w:pStyle w:val="ListParagraph"/>
        <w:numPr>
          <w:ilvl w:val="0"/>
          <w:numId w:val="2"/>
        </w:numPr>
        <w:rPr>
          <w:rFonts w:ascii="Times New Roman" w:hAnsi="Times New Roman" w:cs="Times New Roman"/>
        </w:rPr>
      </w:pPr>
      <w:r w:rsidRPr="00706467">
        <w:rPr>
          <w:rFonts w:ascii="Times New Roman" w:hAnsi="Times New Roman" w:cs="Times New Roman"/>
          <w:sz w:val="24"/>
          <w:szCs w:val="24"/>
        </w:rPr>
        <w:t>Stainles</w:t>
      </w:r>
      <w:r w:rsidR="0013103B" w:rsidRPr="00706467">
        <w:rPr>
          <w:rFonts w:ascii="Times New Roman" w:hAnsi="Times New Roman" w:cs="Times New Roman"/>
          <w:sz w:val="24"/>
          <w:szCs w:val="24"/>
        </w:rPr>
        <w:t>s</w:t>
      </w:r>
      <w:r w:rsidRPr="00706467">
        <w:rPr>
          <w:rFonts w:ascii="Times New Roman" w:hAnsi="Times New Roman" w:cs="Times New Roman"/>
          <w:sz w:val="24"/>
          <w:szCs w:val="24"/>
        </w:rPr>
        <w:t xml:space="preserve"> </w:t>
      </w:r>
      <w:r w:rsidR="0013103B" w:rsidRPr="00706467">
        <w:rPr>
          <w:rFonts w:ascii="Times New Roman" w:hAnsi="Times New Roman" w:cs="Times New Roman"/>
          <w:sz w:val="24"/>
          <w:szCs w:val="24"/>
        </w:rPr>
        <w:t>St</w:t>
      </w:r>
      <w:r w:rsidRPr="00706467">
        <w:rPr>
          <w:rFonts w:ascii="Times New Roman" w:hAnsi="Times New Roman" w:cs="Times New Roman"/>
          <w:sz w:val="24"/>
          <w:szCs w:val="24"/>
        </w:rPr>
        <w:t>eel</w:t>
      </w:r>
    </w:p>
    <w:p w14:paraId="48514A38" w14:textId="77777777" w:rsidR="000116EE" w:rsidRPr="000116EE" w:rsidRDefault="000116EE" w:rsidP="000116EE">
      <w:pPr>
        <w:rPr>
          <w:rFonts w:cstheme="minorHAnsi"/>
        </w:rPr>
      </w:pPr>
    </w:p>
    <w:p w14:paraId="6F1F6893" w14:textId="77777777" w:rsidR="001A4E12" w:rsidRDefault="00CB1E2B"/>
    <w:sectPr w:rsidR="001A4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7764" w14:textId="77777777" w:rsidR="00E209E4" w:rsidRDefault="00E209E4" w:rsidP="00E209E4">
      <w:pPr>
        <w:spacing w:after="0" w:line="240" w:lineRule="auto"/>
      </w:pPr>
      <w:r>
        <w:separator/>
      </w:r>
    </w:p>
  </w:endnote>
  <w:endnote w:type="continuationSeparator" w:id="0">
    <w:p w14:paraId="272F0357" w14:textId="77777777" w:rsidR="00E209E4" w:rsidRDefault="00E209E4" w:rsidP="00E20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9F0BB" w14:textId="77777777" w:rsidR="00E209E4" w:rsidRDefault="00E209E4" w:rsidP="00E209E4">
      <w:pPr>
        <w:spacing w:after="0" w:line="240" w:lineRule="auto"/>
      </w:pPr>
      <w:r>
        <w:separator/>
      </w:r>
    </w:p>
  </w:footnote>
  <w:footnote w:type="continuationSeparator" w:id="0">
    <w:p w14:paraId="1D480D20" w14:textId="77777777" w:rsidR="00E209E4" w:rsidRDefault="00E209E4" w:rsidP="00E20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77ABE"/>
    <w:multiLevelType w:val="hybridMultilevel"/>
    <w:tmpl w:val="58D66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4665EB"/>
    <w:multiLevelType w:val="hybridMultilevel"/>
    <w:tmpl w:val="8ABC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612898">
    <w:abstractNumId w:val="1"/>
  </w:num>
  <w:num w:numId="2" w16cid:durableId="1776829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E4"/>
    <w:rsid w:val="000116EE"/>
    <w:rsid w:val="000C15A9"/>
    <w:rsid w:val="000C3784"/>
    <w:rsid w:val="0013103B"/>
    <w:rsid w:val="00162148"/>
    <w:rsid w:val="0023045F"/>
    <w:rsid w:val="006A4744"/>
    <w:rsid w:val="006C2EC1"/>
    <w:rsid w:val="00706467"/>
    <w:rsid w:val="00875534"/>
    <w:rsid w:val="00CB1E2B"/>
    <w:rsid w:val="00E209E4"/>
    <w:rsid w:val="00F94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617A1"/>
  <w15:chartTrackingRefBased/>
  <w15:docId w15:val="{7D75DE1A-0197-4C6F-B35F-A05C26FA0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9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E4"/>
    <w:rPr>
      <w:color w:val="0563C1" w:themeColor="hyperlink"/>
      <w:u w:val="single"/>
    </w:rPr>
  </w:style>
  <w:style w:type="paragraph" w:styleId="ListParagraph">
    <w:name w:val="List Paragraph"/>
    <w:basedOn w:val="Normal"/>
    <w:uiPriority w:val="34"/>
    <w:qFormat/>
    <w:rsid w:val="00E20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ciasG@state.go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7486027-e15c-4e69-b7de-47ca8f98009a">
      <UserInfo>
        <DisplayName/>
        <AccountId xsi:nil="true"/>
        <AccountType/>
      </UserInfo>
    </SharedWithUsers>
    <lcf76f155ced4ddcb4097134ff3c332f xmlns="6f77ebd9-4ddd-4124-a4a2-9dcbd3311d51">
      <Terms xmlns="http://schemas.microsoft.com/office/infopath/2007/PartnerControls"/>
    </lcf76f155ced4ddcb4097134ff3c332f>
    <TaxCatchAll xmlns="f7486027-e15c-4e69-b7de-47ca8f98009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6D2CDB6CE30F4CA5E5E0E699C82020" ma:contentTypeVersion="14" ma:contentTypeDescription="Create a new document." ma:contentTypeScope="" ma:versionID="d47bb97955f390d96e59105ea3fa334f">
  <xsd:schema xmlns:xsd="http://www.w3.org/2001/XMLSchema" xmlns:xs="http://www.w3.org/2001/XMLSchema" xmlns:p="http://schemas.microsoft.com/office/2006/metadata/properties" xmlns:ns2="6f77ebd9-4ddd-4124-a4a2-9dcbd3311d51" xmlns:ns3="f7486027-e15c-4e69-b7de-47ca8f98009a" targetNamespace="http://schemas.microsoft.com/office/2006/metadata/properties" ma:root="true" ma:fieldsID="8b31610b8bfbb55d6b21e4455024a6ff" ns2:_="" ns3:_="">
    <xsd:import namespace="6f77ebd9-4ddd-4124-a4a2-9dcbd3311d51"/>
    <xsd:import namespace="f7486027-e15c-4e69-b7de-47ca8f9800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7ebd9-4ddd-4124-a4a2-9dcbd3311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486027-e15c-4e69-b7de-47ca8f9800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07a8c22-44a5-4a7e-b3e4-8a92ced6765e}" ma:internalName="TaxCatchAll" ma:showField="CatchAllData" ma:web="f7486027-e15c-4e69-b7de-47ca8f9800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8B917-A51F-441E-BAD3-D6C97EDE5A5C}">
  <ds:schemaRefs>
    <ds:schemaRef ds:uri="http://schemas.microsoft.com/sharepoint/v3/contenttype/forms"/>
  </ds:schemaRefs>
</ds:datastoreItem>
</file>

<file path=customXml/itemProps2.xml><?xml version="1.0" encoding="utf-8"?>
<ds:datastoreItem xmlns:ds="http://schemas.openxmlformats.org/officeDocument/2006/customXml" ds:itemID="{11869699-69C3-4D16-B455-88C98B9F4364}">
  <ds:schemaRefs>
    <ds:schemaRef ds:uri="http://schemas.microsoft.com/office/2006/metadata/properties"/>
    <ds:schemaRef ds:uri="http://schemas.microsoft.com/office/infopath/2007/PartnerControls"/>
    <ds:schemaRef ds:uri="f7486027-e15c-4e69-b7de-47ca8f98009a"/>
    <ds:schemaRef ds:uri="6f77ebd9-4ddd-4124-a4a2-9dcbd3311d51"/>
  </ds:schemaRefs>
</ds:datastoreItem>
</file>

<file path=customXml/itemProps3.xml><?xml version="1.0" encoding="utf-8"?>
<ds:datastoreItem xmlns:ds="http://schemas.openxmlformats.org/officeDocument/2006/customXml" ds:itemID="{804CD856-025C-4C69-88F0-5481946F1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7ebd9-4ddd-4124-a4a2-9dcbd3311d51"/>
    <ds:schemaRef ds:uri="f7486027-e15c-4e69-b7de-47ca8f980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Olague, Pedro (Ciudad Juarez)</dc:creator>
  <cp:keywords/>
  <dc:description/>
  <cp:lastModifiedBy>Macias, Georgina (Ciudad Juarez)</cp:lastModifiedBy>
  <cp:revision>3</cp:revision>
  <dcterms:created xsi:type="dcterms:W3CDTF">2023-01-26T18:13:00Z</dcterms:created>
  <dcterms:modified xsi:type="dcterms:W3CDTF">2023-01-26T18:20:00Z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0x0101006B6D2CDB6CE30F4CA5E5E0E699C82020</vt:lpwstr>
  </property>
  <property fmtid="{D5CDD505-2E9C-101B-9397-08002B2CF9AE}" pid="3" name="Order">
    <vt:r8>100700</vt:r8>
  </property>
  <property fmtid="{D5CDD505-2E9C-101B-9397-08002B2CF9AE}" pid="4" name="ComplianceAssetId">
    <vt:lpwstr/>
  </property>
  <property fmtid="{D5CDD505-2E9C-101B-9397-08002B2CF9AE}" pid="5" name="_ExtendedDescription">
    <vt:lpwstr/>
  </property>
  <property fmtid="{D5CDD505-2E9C-101B-9397-08002B2CF9AE}" pid="6" name="MSIP_Label_1665d9ee-429a-4d5f-97cc-cfb56e044a6e_Enabled">
    <vt:lpwstr>true</vt:lpwstr>
  </property>
  <property fmtid="{D5CDD505-2E9C-101B-9397-08002B2CF9AE}" pid="7" name="MSIP_Label_1665d9ee-429a-4d5f-97cc-cfb56e044a6e_SetDate">
    <vt:lpwstr>2023-01-25T20:33:43Z</vt:lpwstr>
  </property>
  <property fmtid="{D5CDD505-2E9C-101B-9397-08002B2CF9AE}" pid="8" name="MSIP_Label_1665d9ee-429a-4d5f-97cc-cfb56e044a6e_Method">
    <vt:lpwstr>Privileged</vt:lpwstr>
  </property>
  <property fmtid="{D5CDD505-2E9C-101B-9397-08002B2CF9AE}" pid="9" name="MSIP_Label_1665d9ee-429a-4d5f-97cc-cfb56e044a6e_Name">
    <vt:lpwstr>1665d9ee-429a-4d5f-97cc-cfb56e044a6e</vt:lpwstr>
  </property>
  <property fmtid="{D5CDD505-2E9C-101B-9397-08002B2CF9AE}" pid="10" name="MSIP_Label_1665d9ee-429a-4d5f-97cc-cfb56e044a6e_SiteId">
    <vt:lpwstr>66cf5074-5afe-48d1-a691-a12b2121f44b</vt:lpwstr>
  </property>
  <property fmtid="{D5CDD505-2E9C-101B-9397-08002B2CF9AE}" pid="11" name="MSIP_Label_1665d9ee-429a-4d5f-97cc-cfb56e044a6e_ActionId">
    <vt:lpwstr>2f2865c8-7c9e-48e4-ac3b-54b7944c790f</vt:lpwstr>
  </property>
  <property fmtid="{D5CDD505-2E9C-101B-9397-08002B2CF9AE}" pid="12" name="MSIP_Label_1665d9ee-429a-4d5f-97cc-cfb56e044a6e_ContentBits">
    <vt:lpwstr>0</vt:lpwstr>
  </property>
</Properties>
</file>