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5B27" w14:textId="77777777" w:rsidR="0027588A" w:rsidRPr="000937E5" w:rsidRDefault="0027588A" w:rsidP="0027588A">
      <w:pPr>
        <w:pStyle w:val="PlainText"/>
        <w:rPr>
          <w:rFonts w:ascii="Verdana" w:hAnsi="Verdana"/>
          <w:sz w:val="18"/>
          <w:szCs w:val="18"/>
        </w:rPr>
      </w:pPr>
      <w:r w:rsidRPr="000937E5">
        <w:rPr>
          <w:rFonts w:ascii="Verdana" w:hAnsi="Verdana"/>
          <w:sz w:val="18"/>
          <w:szCs w:val="18"/>
        </w:rPr>
        <w:t> </w:t>
      </w:r>
    </w:p>
    <w:p w14:paraId="2C4EDB26" w14:textId="77777777" w:rsidR="009B4447" w:rsidRPr="009B4447" w:rsidRDefault="00F22D5B" w:rsidP="009B4447">
      <w:pPr>
        <w:autoSpaceDE w:val="0"/>
        <w:autoSpaceDN w:val="0"/>
        <w:spacing w:after="0" w:line="240" w:lineRule="auto"/>
        <w:rPr>
          <w:rFonts w:ascii="Verdana" w:eastAsia="Calibri" w:hAnsi="Verdana" w:cs="Times New Roman"/>
          <w:color w:val="000000"/>
          <w:sz w:val="18"/>
          <w:szCs w:val="18"/>
        </w:rPr>
      </w:pPr>
      <w:r w:rsidRPr="00F22D5B">
        <w:rPr>
          <w:rFonts w:cstheme="minorHAnsi"/>
        </w:rPr>
        <w:t xml:space="preserve">The Institute on </w:t>
      </w:r>
      <w:r w:rsidRPr="00F22D5B">
        <w:rPr>
          <w:rFonts w:cstheme="minorHAnsi"/>
          <w:b/>
          <w:bCs/>
        </w:rPr>
        <w:t>U.S. Foreign Policy</w:t>
      </w:r>
      <w:r w:rsidRPr="00F22D5B">
        <w:rPr>
          <w:rFonts w:cstheme="minorHAnsi"/>
        </w:rPr>
        <w:t xml:space="preserve"> </w:t>
      </w:r>
      <w:r w:rsidR="009B4447" w:rsidRPr="009B4447">
        <w:rPr>
          <w:rFonts w:ascii="Verdana" w:eastAsia="Calibri" w:hAnsi="Verdana" w:cs="Times New Roman"/>
          <w:color w:val="000000"/>
          <w:sz w:val="18"/>
          <w:szCs w:val="18"/>
        </w:rPr>
        <w:t xml:space="preserve">will provide a multinational group of 18 experienced and highly motivated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foreign policy.  The program will explain the role of key influences on U.S. foreign policy including the executive and legislative branches of government, the media, the U.S. public, think tanks, non-governmental organizations, and multilateral institutions.  The Institute will also examine the current U.S. foreign policymaking landscape and emerging trends that are shaping policy.  The University of Montana (UM) in Missoula, MT will administer this program; the </w:t>
      </w:r>
      <w:r w:rsidR="009B4447" w:rsidRPr="009B4447">
        <w:rPr>
          <w:rFonts w:ascii="Verdana" w:eastAsia="Calibri" w:hAnsi="Verdana" w:cs="Times New Roman"/>
          <w:b/>
          <w:bCs/>
          <w:color w:val="000000"/>
          <w:sz w:val="18"/>
          <w:szCs w:val="18"/>
        </w:rPr>
        <w:t>University of Delaware</w:t>
      </w:r>
      <w:r w:rsidR="009B4447" w:rsidRPr="009B4447">
        <w:rPr>
          <w:rFonts w:ascii="Verdana" w:eastAsia="Calibri" w:hAnsi="Verdana" w:cs="Times New Roman"/>
          <w:color w:val="000000"/>
          <w:sz w:val="18"/>
          <w:szCs w:val="18"/>
        </w:rPr>
        <w:t xml:space="preserve"> will host the Institute in Newark, DE.</w:t>
      </w:r>
    </w:p>
    <w:p w14:paraId="4A454ADD" w14:textId="683A05D0" w:rsidR="00535CCC" w:rsidRPr="009B4447" w:rsidRDefault="009B4447" w:rsidP="009B4447">
      <w:pPr>
        <w:pStyle w:val="Default"/>
        <w:rPr>
          <w:rFonts w:ascii="Verdana" w:hAnsi="Verdana"/>
          <w:sz w:val="18"/>
          <w:szCs w:val="18"/>
        </w:rPr>
      </w:pPr>
    </w:p>
    <w:sectPr w:rsidR="00535CCC" w:rsidRPr="009B4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DE21" w14:textId="77777777" w:rsidR="009B179B" w:rsidRDefault="009B179B" w:rsidP="009B179B">
      <w:pPr>
        <w:spacing w:after="0" w:line="240" w:lineRule="auto"/>
      </w:pPr>
      <w:r>
        <w:separator/>
      </w:r>
    </w:p>
  </w:endnote>
  <w:endnote w:type="continuationSeparator" w:id="0">
    <w:p w14:paraId="68B47ED2" w14:textId="77777777" w:rsidR="009B179B" w:rsidRDefault="009B179B" w:rsidP="009B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0B91" w14:textId="77777777" w:rsidR="009B179B" w:rsidRDefault="009B179B" w:rsidP="009B179B">
      <w:pPr>
        <w:spacing w:after="0" w:line="240" w:lineRule="auto"/>
      </w:pPr>
      <w:r>
        <w:separator/>
      </w:r>
    </w:p>
  </w:footnote>
  <w:footnote w:type="continuationSeparator" w:id="0">
    <w:p w14:paraId="33954628" w14:textId="77777777" w:rsidR="009B179B" w:rsidRDefault="009B179B" w:rsidP="009B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8A"/>
    <w:rsid w:val="000937E5"/>
    <w:rsid w:val="000D49CF"/>
    <w:rsid w:val="0027588A"/>
    <w:rsid w:val="005D2102"/>
    <w:rsid w:val="007E41AF"/>
    <w:rsid w:val="00884F44"/>
    <w:rsid w:val="009B0723"/>
    <w:rsid w:val="009B179B"/>
    <w:rsid w:val="009B4447"/>
    <w:rsid w:val="00AE0432"/>
    <w:rsid w:val="00B03570"/>
    <w:rsid w:val="00B64401"/>
    <w:rsid w:val="00E572AD"/>
    <w:rsid w:val="00E6115F"/>
    <w:rsid w:val="00E7669D"/>
    <w:rsid w:val="00F2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49859"/>
  <w15:chartTrackingRefBased/>
  <w15:docId w15:val="{975EB556-5E3D-44DE-B16E-6FED8035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588A"/>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7588A"/>
    <w:rPr>
      <w:rFonts w:ascii="Consolas" w:hAnsi="Consolas" w:cs="Times New Roman"/>
      <w:sz w:val="21"/>
      <w:szCs w:val="21"/>
    </w:rPr>
  </w:style>
  <w:style w:type="paragraph" w:customStyle="1" w:styleId="Default">
    <w:name w:val="Default"/>
    <w:basedOn w:val="Normal"/>
    <w:uiPriority w:val="99"/>
    <w:rsid w:val="0027588A"/>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0119">
      <w:bodyDiv w:val="1"/>
      <w:marLeft w:val="0"/>
      <w:marRight w:val="0"/>
      <w:marTop w:val="0"/>
      <w:marBottom w:val="0"/>
      <w:divBdr>
        <w:top w:val="none" w:sz="0" w:space="0" w:color="auto"/>
        <w:left w:val="none" w:sz="0" w:space="0" w:color="auto"/>
        <w:bottom w:val="none" w:sz="0" w:space="0" w:color="auto"/>
        <w:right w:val="none" w:sz="0" w:space="0" w:color="auto"/>
      </w:divBdr>
    </w:div>
    <w:div w:id="434057153">
      <w:bodyDiv w:val="1"/>
      <w:marLeft w:val="0"/>
      <w:marRight w:val="0"/>
      <w:marTop w:val="0"/>
      <w:marBottom w:val="0"/>
      <w:divBdr>
        <w:top w:val="none" w:sz="0" w:space="0" w:color="auto"/>
        <w:left w:val="none" w:sz="0" w:space="0" w:color="auto"/>
        <w:bottom w:val="none" w:sz="0" w:space="0" w:color="auto"/>
        <w:right w:val="none" w:sz="0" w:space="0" w:color="auto"/>
      </w:divBdr>
    </w:div>
    <w:div w:id="1026522389">
      <w:bodyDiv w:val="1"/>
      <w:marLeft w:val="0"/>
      <w:marRight w:val="0"/>
      <w:marTop w:val="0"/>
      <w:marBottom w:val="0"/>
      <w:divBdr>
        <w:top w:val="none" w:sz="0" w:space="0" w:color="auto"/>
        <w:left w:val="none" w:sz="0" w:space="0" w:color="auto"/>
        <w:bottom w:val="none" w:sz="0" w:space="0" w:color="auto"/>
        <w:right w:val="none" w:sz="0" w:space="0" w:color="auto"/>
      </w:divBdr>
    </w:div>
    <w:div w:id="2003386485">
      <w:bodyDiv w:val="1"/>
      <w:marLeft w:val="0"/>
      <w:marRight w:val="0"/>
      <w:marTop w:val="0"/>
      <w:marBottom w:val="0"/>
      <w:divBdr>
        <w:top w:val="none" w:sz="0" w:space="0" w:color="auto"/>
        <w:left w:val="none" w:sz="0" w:space="0" w:color="auto"/>
        <w:bottom w:val="none" w:sz="0" w:space="0" w:color="auto"/>
        <w:right w:val="none" w:sz="0" w:space="0" w:color="auto"/>
      </w:divBdr>
    </w:div>
    <w:div w:id="20942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a4f220-405d-458a-a5f1-ddb0d01b9f3b">
      <Terms xmlns="http://schemas.microsoft.com/office/infopath/2007/PartnerControls"/>
    </lcf76f155ced4ddcb4097134ff3c332f>
    <TaxCatchAll xmlns="9e07d4a6-f7b2-406c-96fe-d3e9e3cb63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4251A8FC4E45AA8048708E36698C" ma:contentTypeVersion="14" ma:contentTypeDescription="Create a new document." ma:contentTypeScope="" ma:versionID="9be3c268085c777eb1339e4d3205845a">
  <xsd:schema xmlns:xsd="http://www.w3.org/2001/XMLSchema" xmlns:xs="http://www.w3.org/2001/XMLSchema" xmlns:p="http://schemas.microsoft.com/office/2006/metadata/properties" xmlns:ns2="aea4f220-405d-458a-a5f1-ddb0d01b9f3b" xmlns:ns3="9e07d4a6-f7b2-406c-96fe-d3e9e3cb6393" targetNamespace="http://schemas.microsoft.com/office/2006/metadata/properties" ma:root="true" ma:fieldsID="8a2f93ee6a7dbcbb29e575cda5d5a35c" ns2:_="" ns3:_="">
    <xsd:import namespace="aea4f220-405d-458a-a5f1-ddb0d01b9f3b"/>
    <xsd:import namespace="9e07d4a6-f7b2-406c-96fe-d3e9e3cb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4f220-405d-458a-a5f1-ddb0d01b9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7d4a6-f7b2-406c-96fe-d3e9e3cb63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d9854e-8524-477a-9b56-a02ef5c645cb}" ma:internalName="TaxCatchAll" ma:showField="CatchAllData" ma:web="9e07d4a6-f7b2-406c-96fe-d3e9e3cb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C8F39-151F-49BC-97A7-9D4C59CB29E3}">
  <ds:schemaRefs>
    <ds:schemaRef ds:uri="http://schemas.microsoft.com/office/2006/metadata/properties"/>
    <ds:schemaRef ds:uri="http://schemas.microsoft.com/office/infopath/2007/PartnerControls"/>
    <ds:schemaRef ds:uri="aea4f220-405d-458a-a5f1-ddb0d01b9f3b"/>
    <ds:schemaRef ds:uri="9e07d4a6-f7b2-406c-96fe-d3e9e3cb6393"/>
  </ds:schemaRefs>
</ds:datastoreItem>
</file>

<file path=customXml/itemProps2.xml><?xml version="1.0" encoding="utf-8"?>
<ds:datastoreItem xmlns:ds="http://schemas.openxmlformats.org/officeDocument/2006/customXml" ds:itemID="{9582DB35-43DC-472B-AB5F-6ECE967B46B0}">
  <ds:schemaRefs>
    <ds:schemaRef ds:uri="http://schemas.microsoft.com/sharepoint/v3/contenttype/forms"/>
  </ds:schemaRefs>
</ds:datastoreItem>
</file>

<file path=customXml/itemProps3.xml><?xml version="1.0" encoding="utf-8"?>
<ds:datastoreItem xmlns:ds="http://schemas.openxmlformats.org/officeDocument/2006/customXml" ds:itemID="{0D8313B3-3CCA-4D88-A5A3-FDCFBAC82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4f220-405d-458a-a5f1-ddb0d01b9f3b"/>
    <ds:schemaRef ds:uri="9e07d4a6-f7b2-406c-96fe-d3e9e3cb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 Ishu</dc:creator>
  <cp:keywords/>
  <dc:description/>
  <cp:lastModifiedBy>Lama, Ishu</cp:lastModifiedBy>
  <cp:revision>6</cp:revision>
  <dcterms:created xsi:type="dcterms:W3CDTF">2019-11-13T09:40:00Z</dcterms:created>
  <dcterms:modified xsi:type="dcterms:W3CDTF">2022-09-09T08:35:00Z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LamaI@state.gov</vt:lpwstr>
  </property>
  <property fmtid="{D5CDD505-2E9C-101B-9397-08002B2CF9AE}" pid="5" name="MSIP_Label_1665d9ee-429a-4d5f-97cc-cfb56e044a6e_SetDate">
    <vt:lpwstr>2019-11-13T09:37:24.7352103Z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17a516c0-c67a-4ac7-a8a0-dd20b566d638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0x01010056EA4251A8FC4E45AA8048708E36698C</vt:lpwstr>
  </property>
  <property fmtid="{D5CDD505-2E9C-101B-9397-08002B2CF9AE}" pid="12" name="Order">
    <vt:r8>4880400</vt:r8>
  </property>
  <property fmtid="{D5CDD505-2E9C-101B-9397-08002B2CF9AE}" pid="13" name="MediaServiceImageTags">
    <vt:lpwstr/>
  </property>
</Properties>
</file>