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42AE" w14:textId="569B4ED5" w:rsidR="00EA3565" w:rsidRPr="004358A2" w:rsidRDefault="009B2EF6" w:rsidP="00EA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  <w:u w:val="single"/>
          <w:lang w:val="en"/>
        </w:rPr>
      </w:pPr>
      <w:r w:rsidRPr="009B2EF6">
        <w:rPr>
          <w:noProof/>
          <w:szCs w:val="24"/>
        </w:rPr>
        <w:object w:dxaOrig="3045" w:dyaOrig="3075" w14:anchorId="65C2D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75pt;height:45.7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37877988" r:id="rId8"/>
        </w:object>
      </w:r>
      <w:r w:rsidR="00EA3565" w:rsidRPr="004358A2">
        <w:rPr>
          <w:rFonts w:eastAsia="Times New Roman"/>
          <w:b/>
          <w:szCs w:val="24"/>
          <w:u w:val="single"/>
        </w:rPr>
        <w:br/>
      </w:r>
      <w:r w:rsidR="007F3251" w:rsidRPr="004358A2">
        <w:rPr>
          <w:rFonts w:eastAsia="Times New Roman"/>
          <w:b/>
          <w:szCs w:val="24"/>
        </w:rPr>
        <w:t>20</w:t>
      </w:r>
      <w:r w:rsidR="0062117B">
        <w:rPr>
          <w:rFonts w:eastAsia="Times New Roman"/>
          <w:b/>
          <w:szCs w:val="24"/>
        </w:rPr>
        <w:t>2</w:t>
      </w:r>
      <w:r w:rsidR="00C95FAD">
        <w:rPr>
          <w:rFonts w:eastAsia="Times New Roman"/>
          <w:b/>
          <w:szCs w:val="24"/>
        </w:rPr>
        <w:t>2</w:t>
      </w:r>
      <w:r w:rsidR="007F3251" w:rsidRPr="004358A2">
        <w:rPr>
          <w:rFonts w:eastAsia="Times New Roman"/>
          <w:b/>
          <w:szCs w:val="24"/>
        </w:rPr>
        <w:t xml:space="preserve"> BENJAMIN FRANKLIN TRANSATLANTIC FELLOWS SUMMER INSTITUTE</w:t>
      </w:r>
      <w:r w:rsidR="00EA3565" w:rsidRPr="004358A2">
        <w:rPr>
          <w:b/>
          <w:szCs w:val="24"/>
          <w:lang w:val="en"/>
        </w:rPr>
        <w:br/>
      </w:r>
      <w:r w:rsidR="004358A2">
        <w:rPr>
          <w:b/>
          <w:szCs w:val="24"/>
          <w:lang w:val="en"/>
        </w:rPr>
        <w:t>APPLICATION FORM</w:t>
      </w:r>
    </w:p>
    <w:p w14:paraId="066CFB0F" w14:textId="77777777" w:rsidR="00EA3565" w:rsidRPr="004358A2" w:rsidRDefault="00EA3565" w:rsidP="00EA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DE82CDE" w14:textId="77777777" w:rsidR="00EA3565" w:rsidRPr="004358A2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Last name</w:t>
      </w:r>
      <w:r w:rsidR="00EA3565" w:rsidRPr="004358A2">
        <w:rPr>
          <w:rFonts w:eastAsia="Times New Roman"/>
          <w:szCs w:val="24"/>
        </w:rPr>
        <w:t xml:space="preserve">: 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6F0DFFE3" w14:textId="77777777" w:rsidR="00EA3565" w:rsidRPr="004358A2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First name</w:t>
      </w:r>
      <w:r w:rsidR="00EA3565" w:rsidRPr="004358A2">
        <w:rPr>
          <w:rFonts w:eastAsia="Times New Roman"/>
          <w:szCs w:val="24"/>
        </w:rPr>
        <w:t>: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071E8CFF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Date of birth (month/day/year):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3A13CAE9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City of birth: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245C0FEF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Country of birth: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7ADBFBA4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Country of residence: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6451CF24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Country of citizenship: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31848EFE" w14:textId="77777777" w:rsidR="00A97E50" w:rsidRPr="004358A2" w:rsidRDefault="00EA3565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Gender: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456E63DD" w14:textId="77777777" w:rsidR="00EA3565" w:rsidRPr="004358A2" w:rsidRDefault="00A97E50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Passport number: (</w:t>
      </w:r>
      <w:r w:rsidR="00D027DA" w:rsidRPr="004358A2">
        <w:rPr>
          <w:rFonts w:eastAsia="Times New Roman"/>
          <w:szCs w:val="24"/>
        </w:rPr>
        <w:t>If applicable</w:t>
      </w:r>
      <w:r w:rsidRPr="004358A2">
        <w:rPr>
          <w:rFonts w:eastAsia="Times New Roman"/>
          <w:szCs w:val="24"/>
        </w:rPr>
        <w:t>)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36F9FAF7" w14:textId="77777777" w:rsidR="00EA3565" w:rsidRPr="004358A2" w:rsidRDefault="000B7883" w:rsidP="004870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 xml:space="preserve">Position (Secondary School </w:t>
      </w:r>
      <w:r w:rsidR="004870AB" w:rsidRPr="004358A2">
        <w:rPr>
          <w:rFonts w:eastAsia="Times New Roman"/>
          <w:szCs w:val="24"/>
        </w:rPr>
        <w:t xml:space="preserve">or University </w:t>
      </w:r>
      <w:r w:rsidRPr="004358A2">
        <w:rPr>
          <w:rFonts w:eastAsia="Times New Roman"/>
          <w:szCs w:val="24"/>
        </w:rPr>
        <w:t>Student</w:t>
      </w:r>
      <w:r w:rsidR="00EA3565" w:rsidRPr="004358A2">
        <w:rPr>
          <w:rFonts w:eastAsia="Times New Roman"/>
          <w:szCs w:val="24"/>
        </w:rPr>
        <w:t>):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2F1D9BDD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Home address</w:t>
      </w:r>
      <w:r w:rsidR="00D027DA" w:rsidRPr="004358A2">
        <w:rPr>
          <w:rFonts w:eastAsia="Times New Roman"/>
          <w:szCs w:val="24"/>
        </w:rPr>
        <w:t>, including postal code</w:t>
      </w:r>
      <w:r w:rsidRPr="004358A2">
        <w:rPr>
          <w:rFonts w:eastAsia="Times New Roman"/>
          <w:szCs w:val="24"/>
        </w:rPr>
        <w:t>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1DF147BA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Home telephone number: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4C596743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Cell phone number: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1CDB5420" w14:textId="77777777" w:rsidR="001A0ED0" w:rsidRDefault="00EA3565" w:rsidP="001A0ED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E-mail address: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253720D9" w14:textId="77777777" w:rsidR="00D027DA" w:rsidRPr="001A0ED0" w:rsidRDefault="00EA3565" w:rsidP="001A0ED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1A0ED0">
        <w:rPr>
          <w:rFonts w:eastAsia="Times New Roman"/>
          <w:szCs w:val="24"/>
        </w:rPr>
        <w:t>Medical, physical, dietary, or other personal considerations (at this time, no physical examination is required to participate in the program although the U.S. host institution  may have specific requirements):</w:t>
      </w:r>
      <w:r w:rsidR="00D027DA" w:rsidRPr="001A0ED0">
        <w:rPr>
          <w:rFonts w:eastAsia="Times New Roman"/>
          <w:szCs w:val="24"/>
        </w:rPr>
        <w:t xml:space="preserve"> </w:t>
      </w:r>
    </w:p>
    <w:p w14:paraId="4EF3FAC6" w14:textId="77777777" w:rsidR="00EA3565" w:rsidRPr="004358A2" w:rsidRDefault="00EA3565" w:rsidP="00D027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__________________________________________</w:t>
      </w:r>
    </w:p>
    <w:p w14:paraId="00E864E3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Name of high school or college/university: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6E72FB9B" w14:textId="77777777" w:rsidR="00EA3565" w:rsidRPr="004358A2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Field of study (for university students</w:t>
      </w:r>
      <w:r w:rsidR="00EA3565" w:rsidRPr="004358A2">
        <w:rPr>
          <w:rFonts w:eastAsia="Times New Roman"/>
          <w:szCs w:val="24"/>
        </w:rPr>
        <w:t>):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4C2B4A6B" w14:textId="77777777" w:rsidR="00EA3565" w:rsidRPr="004358A2" w:rsidRDefault="00A97E50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Coursework, Training, Activities</w:t>
      </w:r>
      <w:r w:rsidR="00EA3565" w:rsidRPr="004358A2">
        <w:rPr>
          <w:rFonts w:eastAsia="Times New Roman"/>
          <w:szCs w:val="24"/>
        </w:rPr>
        <w:t>:</w:t>
      </w:r>
    </w:p>
    <w:p w14:paraId="33D2B979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 xml:space="preserve">   __________________________________________</w:t>
      </w:r>
    </w:p>
    <w:p w14:paraId="36221F30" w14:textId="77777777" w:rsidR="00EA3565" w:rsidRPr="004358A2" w:rsidRDefault="00105A3D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 xml:space="preserve"> </w:t>
      </w:r>
      <w:r w:rsidR="00EA3565" w:rsidRPr="004358A2">
        <w:rPr>
          <w:rFonts w:eastAsia="Times New Roman"/>
          <w:szCs w:val="24"/>
        </w:rPr>
        <w:t>Active memberships, special interests, or extracurricular activities: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5613522C" w14:textId="77777777" w:rsidR="00EA3565" w:rsidRPr="004358A2" w:rsidRDefault="00105A3D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lastRenderedPageBreak/>
        <w:t xml:space="preserve">  </w:t>
      </w:r>
      <w:r w:rsidR="00EA3565" w:rsidRPr="004358A2">
        <w:rPr>
          <w:rFonts w:eastAsia="Times New Roman"/>
          <w:szCs w:val="24"/>
        </w:rPr>
        <w:t>Previous travel and study experience in the United States (if applicable):</w:t>
      </w:r>
      <w:r w:rsidR="00EA3565"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3E4444BE" w14:textId="77777777" w:rsidR="00EA3565" w:rsidRPr="004358A2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540"/>
        <w:rPr>
          <w:rFonts w:eastAsia="Times New Roman"/>
          <w:szCs w:val="24"/>
        </w:rPr>
      </w:pPr>
      <w:r w:rsidRPr="004358A2">
        <w:rPr>
          <w:rFonts w:eastAsia="Times New Roman"/>
          <w:szCs w:val="24"/>
        </w:rPr>
        <w:t>Evidence of competence in written and oral English (TOEFL or IELTS test score, if applicable):</w:t>
      </w:r>
      <w:r w:rsidRPr="004358A2">
        <w:rPr>
          <w:rFonts w:eastAsia="Times New Roman"/>
          <w:szCs w:val="24"/>
        </w:rPr>
        <w:br/>
        <w:t xml:space="preserve">   __________________________________________</w:t>
      </w:r>
    </w:p>
    <w:p w14:paraId="5C0DEFEF" w14:textId="6783D999" w:rsidR="00EA3565" w:rsidRPr="0062117B" w:rsidRDefault="000B7883" w:rsidP="0062117B">
      <w:pPr>
        <w:pStyle w:val="ListParagraph"/>
        <w:numPr>
          <w:ilvl w:val="0"/>
          <w:numId w:val="1"/>
        </w:numPr>
        <w:rPr>
          <w:rFonts w:eastAsia="Times New Roman"/>
          <w:b/>
          <w:szCs w:val="24"/>
        </w:rPr>
      </w:pPr>
      <w:r w:rsidRPr="0062117B">
        <w:rPr>
          <w:rFonts w:eastAsia="Times New Roman"/>
          <w:b/>
          <w:szCs w:val="24"/>
        </w:rPr>
        <w:t xml:space="preserve">   “</w:t>
      </w:r>
      <w:r w:rsidR="0062117B" w:rsidRPr="0062117B">
        <w:rPr>
          <w:rFonts w:eastAsia="Times New Roman"/>
          <w:b/>
          <w:szCs w:val="24"/>
        </w:rPr>
        <w:t>Who in your life has been your biggest influence and why?</w:t>
      </w:r>
      <w:r w:rsidRPr="0062117B">
        <w:rPr>
          <w:rFonts w:eastAsia="Times New Roman"/>
          <w:b/>
          <w:szCs w:val="24"/>
        </w:rPr>
        <w:t xml:space="preserve">”. </w:t>
      </w:r>
      <w:r w:rsidR="00EA3565" w:rsidRPr="0062117B">
        <w:rPr>
          <w:rFonts w:eastAsia="Times New Roman"/>
          <w:szCs w:val="24"/>
        </w:rPr>
        <w:t xml:space="preserve">(A short essay not to </w:t>
      </w:r>
      <w:r w:rsidR="0062117B">
        <w:rPr>
          <w:rFonts w:eastAsia="Times New Roman"/>
          <w:szCs w:val="24"/>
        </w:rPr>
        <w:t xml:space="preserve">   </w:t>
      </w:r>
      <w:r w:rsidR="00EA3565" w:rsidRPr="0062117B">
        <w:rPr>
          <w:rFonts w:eastAsia="Times New Roman"/>
          <w:szCs w:val="24"/>
        </w:rPr>
        <w:t xml:space="preserve">exceed 500 words). </w:t>
      </w:r>
    </w:p>
    <w:p w14:paraId="1DBA8588" w14:textId="77777777" w:rsidR="000B7883" w:rsidRPr="004358A2" w:rsidRDefault="000B7883" w:rsidP="000B7883">
      <w:pPr>
        <w:rPr>
          <w:rFonts w:eastAsia="Times New Roman"/>
          <w:b/>
          <w:szCs w:val="24"/>
        </w:rPr>
      </w:pPr>
    </w:p>
    <w:p w14:paraId="17A186DA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/>
          <w:szCs w:val="24"/>
        </w:rPr>
      </w:pPr>
    </w:p>
    <w:p w14:paraId="2ABF27DF" w14:textId="16D20E71" w:rsidR="00EA3565" w:rsidRPr="0062117B" w:rsidRDefault="00DF0324" w:rsidP="0062117B">
      <w:pPr>
        <w:pStyle w:val="ListParagraph"/>
        <w:numPr>
          <w:ilvl w:val="0"/>
          <w:numId w:val="1"/>
        </w:numPr>
        <w:rPr>
          <w:rFonts w:eastAsia="Times New Roman"/>
          <w:b/>
          <w:szCs w:val="24"/>
        </w:rPr>
      </w:pPr>
      <w:r w:rsidRPr="0062117B">
        <w:rPr>
          <w:rFonts w:eastAsia="Times New Roman"/>
          <w:b/>
          <w:szCs w:val="24"/>
        </w:rPr>
        <w:t xml:space="preserve">   </w:t>
      </w:r>
      <w:r w:rsidR="000B7883" w:rsidRPr="0062117B">
        <w:rPr>
          <w:rFonts w:eastAsia="Times New Roman"/>
          <w:b/>
          <w:szCs w:val="24"/>
        </w:rPr>
        <w:t>“</w:t>
      </w:r>
      <w:r w:rsidR="0062117B" w:rsidRPr="0062117B">
        <w:rPr>
          <w:rFonts w:eastAsia="Times New Roman"/>
          <w:b/>
          <w:szCs w:val="24"/>
        </w:rPr>
        <w:t>Explain a family, social or school situation, in which your leadership made the difference. What was accomplished?</w:t>
      </w:r>
      <w:r w:rsidR="000B7883" w:rsidRPr="0062117B">
        <w:rPr>
          <w:rFonts w:eastAsia="Times New Roman"/>
          <w:b/>
          <w:szCs w:val="24"/>
        </w:rPr>
        <w:t xml:space="preserve">” </w:t>
      </w:r>
      <w:r w:rsidR="000B7883" w:rsidRPr="0062117B">
        <w:rPr>
          <w:rFonts w:eastAsia="Times New Roman"/>
          <w:szCs w:val="24"/>
        </w:rPr>
        <w:t xml:space="preserve">(A short essay not to exceed 500     </w:t>
      </w:r>
      <w:r w:rsidR="000B7883" w:rsidRPr="0062117B">
        <w:rPr>
          <w:rFonts w:eastAsia="Times New Roman"/>
          <w:szCs w:val="24"/>
        </w:rPr>
        <w:br/>
        <w:t xml:space="preserve">   </w:t>
      </w:r>
      <w:r w:rsidR="00EA3565" w:rsidRPr="0062117B">
        <w:rPr>
          <w:rFonts w:eastAsia="Times New Roman"/>
          <w:szCs w:val="24"/>
        </w:rPr>
        <w:t xml:space="preserve">words). </w:t>
      </w:r>
      <w:r w:rsidR="00EA3565" w:rsidRPr="0062117B">
        <w:rPr>
          <w:rFonts w:eastAsia="Times New Roman"/>
          <w:szCs w:val="24"/>
        </w:rPr>
        <w:br/>
      </w:r>
    </w:p>
    <w:p w14:paraId="02696537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4"/>
        </w:rPr>
      </w:pPr>
      <w:r w:rsidRPr="004358A2">
        <w:rPr>
          <w:rFonts w:eastAsia="Times New Roman"/>
          <w:szCs w:val="24"/>
        </w:rPr>
        <w:t xml:space="preserve">   </w:t>
      </w:r>
      <w:r w:rsidRPr="004358A2">
        <w:rPr>
          <w:rFonts w:eastAsia="Times New Roman"/>
          <w:i/>
          <w:szCs w:val="24"/>
        </w:rPr>
        <w:t>For the essays, please use the space below or an additional page.</w:t>
      </w:r>
    </w:p>
    <w:p w14:paraId="205CA23C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/>
          <w:szCs w:val="24"/>
        </w:rPr>
      </w:pPr>
    </w:p>
    <w:p w14:paraId="1CC89492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55F85511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32E45793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D00798A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643ACDB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3D4AFBA4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00A49142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46539D0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A67BA2D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85E3EF0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52A18149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8E9B05A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581F3693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07D82FD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2A16F8BB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E50E916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10AD1F4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72532C3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9195ABA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CBA5D05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48F85A6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106FC75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40FF576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53488B5B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2116F395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088B6696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6EB3898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8E71095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03741D84" w14:textId="77777777" w:rsidR="00EA3565" w:rsidRPr="004358A2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5C3B308F" w14:textId="77777777" w:rsidR="006376AB" w:rsidRPr="004358A2" w:rsidRDefault="00F86F59" w:rsidP="0081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sectPr w:rsidR="006376AB" w:rsidRPr="004358A2" w:rsidSect="00D32D33">
      <w:headerReference w:type="default" r:id="rId9"/>
      <w:pgSz w:w="12240" w:h="15840"/>
      <w:pgMar w:top="126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3B58" w14:textId="77777777" w:rsidR="009B2EF6" w:rsidRDefault="009B2EF6">
      <w:pPr>
        <w:spacing w:after="0" w:line="240" w:lineRule="auto"/>
      </w:pPr>
      <w:r>
        <w:separator/>
      </w:r>
    </w:p>
  </w:endnote>
  <w:endnote w:type="continuationSeparator" w:id="0">
    <w:p w14:paraId="3D40A8FB" w14:textId="77777777" w:rsidR="009B2EF6" w:rsidRDefault="009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961" w14:textId="77777777" w:rsidR="009B2EF6" w:rsidRDefault="009B2EF6">
      <w:pPr>
        <w:spacing w:after="0" w:line="240" w:lineRule="auto"/>
      </w:pPr>
      <w:r>
        <w:separator/>
      </w:r>
    </w:p>
  </w:footnote>
  <w:footnote w:type="continuationSeparator" w:id="0">
    <w:p w14:paraId="0885A5A3" w14:textId="77777777" w:rsidR="009B2EF6" w:rsidRDefault="009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F6F" w14:textId="77777777" w:rsidR="00A81887" w:rsidRDefault="00F86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38"/>
    <w:multiLevelType w:val="hybridMultilevel"/>
    <w:tmpl w:val="E63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A6136"/>
    <w:multiLevelType w:val="hybridMultilevel"/>
    <w:tmpl w:val="350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4724">
    <w:abstractNumId w:val="1"/>
  </w:num>
  <w:num w:numId="2" w16cid:durableId="10851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65"/>
    <w:rsid w:val="000B7883"/>
    <w:rsid w:val="00105A3D"/>
    <w:rsid w:val="001A0ED0"/>
    <w:rsid w:val="004358A2"/>
    <w:rsid w:val="00455B9A"/>
    <w:rsid w:val="004870AB"/>
    <w:rsid w:val="00554FB8"/>
    <w:rsid w:val="0062117B"/>
    <w:rsid w:val="006250BB"/>
    <w:rsid w:val="006E2B7F"/>
    <w:rsid w:val="006F6FD6"/>
    <w:rsid w:val="00765F3A"/>
    <w:rsid w:val="007F3251"/>
    <w:rsid w:val="00804CCC"/>
    <w:rsid w:val="00815F82"/>
    <w:rsid w:val="009B2EF6"/>
    <w:rsid w:val="00A34BD1"/>
    <w:rsid w:val="00A97E50"/>
    <w:rsid w:val="00AA5B96"/>
    <w:rsid w:val="00B64273"/>
    <w:rsid w:val="00C95FAD"/>
    <w:rsid w:val="00D027DA"/>
    <w:rsid w:val="00D30F47"/>
    <w:rsid w:val="00DF0324"/>
    <w:rsid w:val="00EA3565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1B3C1"/>
  <w15:docId w15:val="{BA4295B1-5743-4EE4-B580-2B607D1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6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56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Gabunia, Giorgi</dc:creator>
  <cp:lastModifiedBy>Kuchukhidze, Tea (Tbilisi)</cp:lastModifiedBy>
  <cp:revision>2</cp:revision>
  <cp:lastPrinted>2017-01-23T13:22:00Z</cp:lastPrinted>
  <dcterms:created xsi:type="dcterms:W3CDTF">2023-02-14T07:07:00Z</dcterms:created>
  <dcterms:modified xsi:type="dcterms:W3CDTF">2023-02-14T07:07:00Z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2023-02-14T07:06:24Z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b4423195-0370-49a7-8322-5506f3ec35aa</vt:lpwstr>
  </property>
  <property fmtid="{D5CDD505-2E9C-101B-9397-08002B2CF9AE}" pid="8" name="MSIP_Label_1665d9ee-429a-4d5f-97cc-cfb56e044a6e_ContentBits">
    <vt:lpwstr>0</vt:lpwstr>
  </property>
</Properties>
</file>